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F7341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СОВЕТ ДЕПУТАТОВ БОРЦОВСКОГО СЕЛЬСОВЕТА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F7341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ТОГУЧИНСКОГО РАЙОНА НОВОСИБИРСКОЙ ОБЛАСТИ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F7341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ПЯТОГО СОЗЫВА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F7341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РЕШЕНИЕ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Двадцать первой</w:t>
      </w:r>
      <w:r w:rsidRPr="00F734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сессии  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F73411" w:rsidRPr="00F73411" w:rsidRDefault="002139A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15.11</w:t>
      </w:r>
      <w:r w:rsidR="00F734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.2017   №</w:t>
      </w:r>
      <w:r w:rsidR="00AA0B43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82</w:t>
      </w: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F73411" w:rsidRPr="00F73411" w:rsidRDefault="00F73411" w:rsidP="00F73411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7341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с. Борцово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/>
          <w:bCs/>
          <w:sz w:val="28"/>
          <w:szCs w:val="28"/>
        </w:rPr>
        <w:t>Об утверждении Положения о старосте сельского н</w:t>
      </w:r>
      <w:r w:rsidR="00923F58">
        <w:rPr>
          <w:rFonts w:ascii="Times New Roman" w:hAnsi="Times New Roman"/>
          <w:b/>
          <w:bCs/>
          <w:sz w:val="28"/>
          <w:szCs w:val="28"/>
        </w:rPr>
        <w:t>аселенного пункта Борцовского сельсовета Тогучинского района Новосибирской области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5928">
        <w:rPr>
          <w:rFonts w:ascii="Times New Roman" w:hAnsi="Times New Roman"/>
          <w:sz w:val="28"/>
          <w:szCs w:val="28"/>
          <w:lang w:eastAsia="ru-RU"/>
        </w:rPr>
        <w:t>В соответствии со ст</w:t>
      </w:r>
      <w:bookmarkStart w:id="0" w:name="_GoBack"/>
      <w:bookmarkEnd w:id="0"/>
      <w:r w:rsidRPr="00C55928">
        <w:rPr>
          <w:rFonts w:ascii="Times New Roman" w:hAnsi="Times New Roman"/>
          <w:sz w:val="28"/>
          <w:szCs w:val="28"/>
          <w:lang w:eastAsia="ru-RU"/>
        </w:rPr>
        <w:t>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C55928">
        <w:rPr>
          <w:rFonts w:ascii="Times New Roman" w:hAnsi="Times New Roman"/>
          <w:sz w:val="28"/>
          <w:szCs w:val="28"/>
        </w:rPr>
        <w:t>132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C55928">
        <w:rPr>
          <w:rFonts w:ascii="Times New Roman" w:hAnsi="Times New Roman"/>
          <w:sz w:val="28"/>
          <w:szCs w:val="28"/>
        </w:rPr>
        <w:t>«О старостах сельских населенных пунктов в Новосибирской области»</w:t>
      </w:r>
      <w:r w:rsidR="005C445B">
        <w:rPr>
          <w:rFonts w:ascii="Times New Roman" w:hAnsi="Times New Roman"/>
          <w:sz w:val="28"/>
          <w:szCs w:val="28"/>
          <w:lang w:eastAsia="ru-RU"/>
        </w:rPr>
        <w:t xml:space="preserve">, статьей 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C445B"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C55928">
        <w:rPr>
          <w:rFonts w:ascii="Times New Roman" w:hAnsi="Times New Roman"/>
          <w:bCs/>
          <w:sz w:val="28"/>
          <w:szCs w:val="28"/>
        </w:rPr>
        <w:t>Устава</w:t>
      </w:r>
      <w:r w:rsidR="005C445B">
        <w:rPr>
          <w:rFonts w:ascii="Times New Roman" w:hAnsi="Times New Roman"/>
          <w:bCs/>
          <w:sz w:val="28"/>
          <w:szCs w:val="28"/>
        </w:rPr>
        <w:t xml:space="preserve"> Борцовского сельсовета Тогучинского района Новосибирской области</w:t>
      </w:r>
      <w:r w:rsidRPr="00C55928">
        <w:rPr>
          <w:rFonts w:ascii="Times New Roman" w:hAnsi="Times New Roman"/>
          <w:bCs/>
          <w:sz w:val="28"/>
          <w:szCs w:val="28"/>
        </w:rPr>
        <w:t>,</w:t>
      </w:r>
      <w:r w:rsidR="005C445B">
        <w:rPr>
          <w:rFonts w:ascii="Times New Roman" w:hAnsi="Times New Roman"/>
          <w:sz w:val="28"/>
          <w:szCs w:val="28"/>
          <w:lang w:eastAsia="ru-RU"/>
        </w:rPr>
        <w:t xml:space="preserve"> Совет депутатов Борцовского сельсовета Тогучинского района Новосибирской</w:t>
      </w:r>
      <w:proofErr w:type="gramEnd"/>
      <w:r w:rsidR="005C445B">
        <w:rPr>
          <w:rFonts w:ascii="Times New Roman" w:hAnsi="Times New Roman"/>
          <w:sz w:val="28"/>
          <w:szCs w:val="28"/>
          <w:lang w:eastAsia="ru-RU"/>
        </w:rPr>
        <w:t xml:space="preserve"> области </w:t>
      </w:r>
    </w:p>
    <w:p w:rsidR="00C55928" w:rsidRP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C55928" w:rsidRP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1.</w:t>
      </w:r>
      <w:r w:rsidR="009E2D73">
        <w:rPr>
          <w:rFonts w:ascii="Times New Roman" w:hAnsi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/>
          <w:sz w:val="28"/>
          <w:szCs w:val="28"/>
          <w:lang w:eastAsia="ru-RU"/>
        </w:rPr>
        <w:t>Утвердить Положение о старосте сельского н</w:t>
      </w:r>
      <w:r w:rsidR="005C445B">
        <w:rPr>
          <w:rFonts w:ascii="Times New Roman" w:hAnsi="Times New Roman"/>
          <w:sz w:val="28"/>
          <w:szCs w:val="28"/>
          <w:lang w:eastAsia="ru-RU"/>
        </w:rPr>
        <w:t>аселенного пункта Борцовского сельсовета Тогучинского района Новосибирской области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C55928" w:rsidRP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2.</w:t>
      </w:r>
      <w:r w:rsidR="009E2D73">
        <w:rPr>
          <w:rFonts w:ascii="Times New Roman" w:hAnsi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/>
          <w:sz w:val="28"/>
          <w:szCs w:val="28"/>
          <w:lang w:eastAsia="ru-RU"/>
        </w:rPr>
        <w:t>Опубликовать на</w:t>
      </w:r>
      <w:r w:rsidR="005C445B">
        <w:rPr>
          <w:rFonts w:ascii="Times New Roman" w:hAnsi="Times New Roman"/>
          <w:sz w:val="28"/>
          <w:szCs w:val="28"/>
          <w:lang w:eastAsia="ru-RU"/>
        </w:rPr>
        <w:t>стоящее Решение в «Борцовском Вестнике»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и на официальном сайте </w:t>
      </w:r>
      <w:r w:rsidR="005C445B">
        <w:rPr>
          <w:rFonts w:ascii="Times New Roman" w:hAnsi="Times New Roman"/>
          <w:color w:val="000000"/>
          <w:sz w:val="28"/>
          <w:szCs w:val="28"/>
        </w:rPr>
        <w:t>Борцовского сельсовета Тогучинского района Новосибирской области</w:t>
      </w:r>
      <w:r w:rsidRPr="00C55928">
        <w:rPr>
          <w:rFonts w:ascii="Times New Roman" w:hAnsi="Times New Roman"/>
          <w:sz w:val="28"/>
          <w:szCs w:val="28"/>
          <w:lang w:eastAsia="ru-RU"/>
        </w:rPr>
        <w:t>.</w:t>
      </w:r>
    </w:p>
    <w:p w:rsidR="00C55928" w:rsidRP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3.</w:t>
      </w:r>
      <w:r w:rsidR="009E2D73">
        <w:rPr>
          <w:rFonts w:ascii="Times New Roman" w:hAnsi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C55928" w:rsidRPr="00C55928" w:rsidRDefault="00C55928" w:rsidP="004D69CD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55928" w:rsidRPr="00C55928" w:rsidRDefault="00C55928" w:rsidP="00871C76">
      <w:pPr>
        <w:spacing w:after="0" w:line="192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C55928">
        <w:rPr>
          <w:rFonts w:ascii="Times New Roman" w:hAnsi="Times New Roman"/>
          <w:sz w:val="28"/>
          <w:szCs w:val="28"/>
          <w:lang w:eastAsia="ru-RU"/>
        </w:rPr>
        <w:tab/>
      </w:r>
      <w:r w:rsidRPr="00C55928">
        <w:rPr>
          <w:rFonts w:ascii="Times New Roman" w:hAnsi="Times New Roman"/>
          <w:sz w:val="28"/>
          <w:szCs w:val="28"/>
          <w:lang w:eastAsia="ru-RU"/>
        </w:rPr>
        <w:tab/>
      </w:r>
      <w:r w:rsidR="00871C76">
        <w:rPr>
          <w:rFonts w:ascii="Times New Roman" w:hAnsi="Times New Roman"/>
          <w:sz w:val="28"/>
          <w:szCs w:val="28"/>
          <w:lang w:eastAsia="ru-RU"/>
        </w:rPr>
        <w:tab/>
      </w:r>
      <w:r w:rsidR="00871C76">
        <w:rPr>
          <w:rFonts w:ascii="Times New Roman" w:hAnsi="Times New Roman"/>
          <w:sz w:val="28"/>
          <w:szCs w:val="28"/>
          <w:lang w:eastAsia="ru-RU"/>
        </w:rPr>
        <w:tab/>
      </w:r>
    </w:p>
    <w:p w:rsidR="005C445B" w:rsidRDefault="005C445B" w:rsidP="00871C76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Борцовского сельсовета </w:t>
      </w:r>
    </w:p>
    <w:p w:rsidR="005C445B" w:rsidRDefault="005C445B" w:rsidP="00871C76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Тогучинского района</w:t>
      </w:r>
      <w:r w:rsidR="00C36EE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 w:rsidR="006116C4">
        <w:rPr>
          <w:rFonts w:ascii="Times New Roman" w:hAnsi="Times New Roman"/>
          <w:sz w:val="28"/>
          <w:szCs w:val="28"/>
          <w:lang w:eastAsia="ru-RU"/>
        </w:rPr>
        <w:t>О.В. Кочкина</w:t>
      </w:r>
    </w:p>
    <w:p w:rsidR="005C445B" w:rsidRDefault="005C445B" w:rsidP="00871C76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C36EE2" w:rsidRDefault="00C36EE2" w:rsidP="009E2D73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445B" w:rsidRDefault="005C445B" w:rsidP="009E2D73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Борцовского сельсовета</w:t>
      </w:r>
    </w:p>
    <w:p w:rsidR="005C445B" w:rsidRDefault="005C445B" w:rsidP="009E2D73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Тогучинского района</w:t>
      </w:r>
      <w:r w:rsidR="00C36EE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В. Д. Дорн</w:t>
      </w:r>
    </w:p>
    <w:p w:rsidR="00C55928" w:rsidRPr="005C445B" w:rsidRDefault="005C445B" w:rsidP="009E2D73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C55928" w:rsidRPr="00C55928">
        <w:rPr>
          <w:rFonts w:ascii="Times New Roman" w:hAnsi="Times New Roman"/>
          <w:bCs/>
          <w:sz w:val="24"/>
          <w:szCs w:val="24"/>
        </w:rPr>
        <w:br w:type="page"/>
      </w:r>
    </w:p>
    <w:p w:rsidR="00C55928" w:rsidRPr="00C55928" w:rsidRDefault="00C55928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C55928" w:rsidRPr="00C55928" w:rsidRDefault="00C55928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к решению Совета депутатов</w:t>
      </w:r>
    </w:p>
    <w:p w:rsidR="001132EA" w:rsidRDefault="001132EA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Борцовского сельсовета</w:t>
      </w:r>
    </w:p>
    <w:p w:rsidR="001132EA" w:rsidRDefault="001132EA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Тогучинского района</w:t>
      </w:r>
    </w:p>
    <w:p w:rsidR="001132EA" w:rsidRDefault="001132EA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1132EA" w:rsidRDefault="001132EA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55928" w:rsidRPr="00C55928" w:rsidRDefault="001132EA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15.11.2017г. № </w:t>
      </w:r>
      <w:r w:rsidR="006116C4">
        <w:rPr>
          <w:rFonts w:ascii="Times New Roman" w:hAnsi="Times New Roman"/>
          <w:sz w:val="28"/>
          <w:szCs w:val="28"/>
          <w:lang w:eastAsia="ru-RU"/>
        </w:rPr>
        <w:t>82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132EA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928">
        <w:rPr>
          <w:rFonts w:ascii="Times New Roman" w:hAnsi="Times New Roman"/>
          <w:b/>
          <w:sz w:val="28"/>
          <w:szCs w:val="28"/>
          <w:lang w:eastAsia="ru-RU"/>
        </w:rPr>
        <w:t>Положение о старосте сельского</w:t>
      </w:r>
      <w:r w:rsidR="001132EA">
        <w:rPr>
          <w:rFonts w:ascii="Times New Roman" w:hAnsi="Times New Roman"/>
          <w:b/>
          <w:sz w:val="28"/>
          <w:szCs w:val="28"/>
          <w:lang w:eastAsia="ru-RU"/>
        </w:rPr>
        <w:t xml:space="preserve"> населенного пункта </w:t>
      </w:r>
    </w:p>
    <w:p w:rsidR="00C55928" w:rsidRDefault="001132EA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Борцовского сельсовета Тогучинского района</w:t>
      </w:r>
    </w:p>
    <w:p w:rsidR="001132EA" w:rsidRPr="00C55928" w:rsidRDefault="001132EA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Настоящее Положение определяет статус, порядок избрания и прекращения полномочий старосты сельского населенного пункта (поселка, села, деревни, иного населенного пункта) (далее ‒ стар</w:t>
      </w:r>
      <w:r w:rsidR="004A34A7">
        <w:rPr>
          <w:rFonts w:ascii="Times New Roman" w:hAnsi="Times New Roman"/>
          <w:sz w:val="28"/>
          <w:szCs w:val="28"/>
        </w:rPr>
        <w:t>оста) на территории Борцовского сельсовета Тогучинского района Новосибирской области</w:t>
      </w:r>
      <w:r w:rsidRPr="00C55928">
        <w:rPr>
          <w:rFonts w:ascii="Times New Roman" w:hAnsi="Times New Roman"/>
          <w:sz w:val="28"/>
          <w:szCs w:val="28"/>
        </w:rPr>
        <w:t xml:space="preserve">,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1.Общие положения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1.3.Староста осуществляют свою деятельность на принципах законности и добровольности.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2.Избрание старосты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2.1.В поселении староста (старосты) избирается в следующих сельских населенных пунктах</w:t>
      </w:r>
      <w:r w:rsidRPr="00C55928">
        <w:rPr>
          <w:rFonts w:ascii="Times New Roman" w:hAnsi="Times New Roman"/>
          <w:i/>
          <w:sz w:val="28"/>
          <w:szCs w:val="28"/>
        </w:rPr>
        <w:t>:</w:t>
      </w:r>
    </w:p>
    <w:p w:rsidR="00C55928" w:rsidRPr="00C55928" w:rsidRDefault="0043119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п. </w:t>
      </w:r>
      <w:proofErr w:type="spellStart"/>
      <w:r>
        <w:rPr>
          <w:rFonts w:ascii="Times New Roman" w:hAnsi="Times New Roman"/>
          <w:sz w:val="28"/>
          <w:szCs w:val="28"/>
        </w:rPr>
        <w:t>Изынский</w:t>
      </w:r>
      <w:proofErr w:type="spellEnd"/>
      <w:r w:rsidR="00C55928" w:rsidRPr="00C55928">
        <w:rPr>
          <w:rFonts w:ascii="Times New Roman" w:hAnsi="Times New Roman"/>
          <w:sz w:val="28"/>
          <w:szCs w:val="28"/>
        </w:rPr>
        <w:t>;</w:t>
      </w:r>
    </w:p>
    <w:p w:rsidR="00C55928" w:rsidRPr="00C55928" w:rsidRDefault="0043119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 н. п. Отгонка</w:t>
      </w:r>
      <w:r w:rsidR="00C55928" w:rsidRPr="00C55928">
        <w:rPr>
          <w:rFonts w:ascii="Times New Roman" w:hAnsi="Times New Roman"/>
          <w:sz w:val="28"/>
          <w:szCs w:val="28"/>
        </w:rPr>
        <w:t>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2.2.Старостой может быть избран гражданин Российской Федерации, достигший возраста 18 лет, постоянно проживающий в границах населенного пункта, указанного в пункте 2.1 настоящего Положения.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2.3.Старостой не может быть избран гражданин Российской Федерации, который: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2.3.2.</w:t>
      </w:r>
      <w:proofErr w:type="gramStart"/>
      <w:r w:rsidRPr="00C55928">
        <w:rPr>
          <w:rFonts w:ascii="Times New Roman" w:hAnsi="Times New Roman"/>
          <w:bCs/>
          <w:sz w:val="28"/>
          <w:szCs w:val="28"/>
        </w:rPr>
        <w:t>признан</w:t>
      </w:r>
      <w:proofErr w:type="gramEnd"/>
      <w:r w:rsidRPr="00C55928">
        <w:rPr>
          <w:rFonts w:ascii="Times New Roman" w:hAnsi="Times New Roman"/>
          <w:bCs/>
          <w:sz w:val="28"/>
          <w:szCs w:val="28"/>
        </w:rPr>
        <w:t xml:space="preserve"> недееспособным или ограниченно дееспособным на основании решения суда, вступившего в законную силу;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2.3.3.имеет непогашенную или неснятую судимость;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2.4.</w:t>
      </w:r>
      <w:r w:rsidRPr="00C55928">
        <w:rPr>
          <w:rFonts w:ascii="Times New Roman" w:hAnsi="Times New Roman"/>
          <w:sz w:val="28"/>
          <w:szCs w:val="28"/>
        </w:rPr>
        <w:t>Староста избирается на собрании жителей сельского населенного пункта, постоянно проживающих в данном сельском населенном пункте, достигших возраста 16 лет.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Граждане Российской Федерации, не проживающие постоянно на территории данного сельского населенного пункта, но имеющие в границах данного сельского 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2.5.Кандидаты в старосты могут выдвигаться жителями, указанными в абзаце первом пункта 2.4 настоящего Положения, в порядке самовыдвижения, по предложению Главы поселения, Совета депутатов поселения</w:t>
      </w:r>
      <w:r w:rsidRPr="00C55928">
        <w:rPr>
          <w:rFonts w:ascii="Times New Roman" w:hAnsi="Times New Roman"/>
          <w:i/>
          <w:sz w:val="28"/>
          <w:szCs w:val="28"/>
        </w:rPr>
        <w:t>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2.6.С инициативой по организации собрания по избранию старосты могут выступать жители сельского населенного пункта (в количестве не менее 10 человек), Глава поселения, Совет депутатов поселения</w:t>
      </w:r>
      <w:r w:rsidRPr="00C55928">
        <w:rPr>
          <w:rFonts w:ascii="Times New Roman" w:hAnsi="Times New Roman"/>
          <w:i/>
          <w:sz w:val="28"/>
          <w:szCs w:val="28"/>
        </w:rPr>
        <w:t>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2.7.Собрания по избранию старосты, проводимые по инициативе Главы поселения</w:t>
      </w:r>
      <w:r w:rsidRPr="00C55928">
        <w:rPr>
          <w:rFonts w:ascii="Times New Roman" w:hAnsi="Times New Roman"/>
          <w:i/>
          <w:sz w:val="28"/>
          <w:szCs w:val="28"/>
        </w:rPr>
        <w:t>,</w:t>
      </w:r>
      <w:r w:rsidRPr="00C55928">
        <w:rPr>
          <w:rFonts w:ascii="Times New Roman" w:hAnsi="Times New Roman"/>
          <w:sz w:val="28"/>
          <w:szCs w:val="28"/>
        </w:rPr>
        <w:t xml:space="preserve"> назначаются постановлением главы поселения</w:t>
      </w:r>
      <w:r w:rsidRPr="00C55928">
        <w:rPr>
          <w:rFonts w:ascii="Times New Roman" w:hAnsi="Times New Roman"/>
          <w:i/>
          <w:sz w:val="28"/>
          <w:szCs w:val="28"/>
        </w:rPr>
        <w:t>.</w:t>
      </w:r>
      <w:r w:rsidRPr="00C55928">
        <w:rPr>
          <w:rFonts w:ascii="Times New Roman" w:hAnsi="Times New Roman"/>
          <w:sz w:val="28"/>
          <w:szCs w:val="28"/>
        </w:rPr>
        <w:t xml:space="preserve"> Собрания, проводимые по инициативе жителей или Совета депутатов поселения, назначаются решением Совета депутатов поселения</w:t>
      </w:r>
      <w:r w:rsidRPr="00C55928">
        <w:rPr>
          <w:rFonts w:ascii="Times New Roman" w:hAnsi="Times New Roman"/>
          <w:i/>
          <w:sz w:val="28"/>
          <w:szCs w:val="28"/>
        </w:rPr>
        <w:t>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2.8.Подготовка собрания осуществляется открыто и гласно. Постановление главы поселения</w:t>
      </w:r>
      <w:r w:rsidRPr="00C55928">
        <w:rPr>
          <w:rFonts w:ascii="Times New Roman" w:hAnsi="Times New Roman"/>
          <w:i/>
          <w:sz w:val="28"/>
          <w:szCs w:val="28"/>
        </w:rPr>
        <w:t>,</w:t>
      </w:r>
      <w:r w:rsidRPr="00C55928">
        <w:rPr>
          <w:rFonts w:ascii="Times New Roman" w:hAnsi="Times New Roman"/>
          <w:sz w:val="28"/>
          <w:szCs w:val="28"/>
        </w:rPr>
        <w:t xml:space="preserve"> решение Совета депутатов поселения 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поселения, назначивший собрание, должен известить жителей о готовящемся собрании не </w:t>
      </w:r>
      <w:proofErr w:type="gramStart"/>
      <w:r w:rsidRPr="00C55928">
        <w:rPr>
          <w:rFonts w:ascii="Times New Roman" w:hAnsi="Times New Roman"/>
          <w:sz w:val="28"/>
          <w:szCs w:val="28"/>
        </w:rPr>
        <w:t>позднее</w:t>
      </w:r>
      <w:proofErr w:type="gramEnd"/>
      <w:r w:rsidRPr="00C55928">
        <w:rPr>
          <w:rFonts w:ascii="Times New Roman" w:hAnsi="Times New Roman"/>
          <w:sz w:val="28"/>
          <w:szCs w:val="28"/>
        </w:rPr>
        <w:t xml:space="preserve"> чем за 5 рабочих дней до дня его проведения.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2.9.Органы местного самоуправления поселения направляют для участия в собрании жителей своего представителя с правом совещательного голоса.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55928">
        <w:rPr>
          <w:rFonts w:ascii="Times New Roman" w:hAnsi="Times New Roman"/>
          <w:sz w:val="28"/>
          <w:szCs w:val="28"/>
        </w:rPr>
        <w:t>2.10.Собрание считается правомочным, если в нем принимает участие не менее одной трети жителей, указанных в</w:t>
      </w:r>
      <w:r w:rsidRPr="00C55928">
        <w:rPr>
          <w:rFonts w:ascii="Arial" w:hAnsi="Arial" w:cs="Arial"/>
          <w:sz w:val="20"/>
          <w:szCs w:val="20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абзаце первом пункта 2.4 настоящего Положения</w:t>
      </w:r>
      <w:r w:rsidRPr="00C55928">
        <w:rPr>
          <w:rFonts w:ascii="Arial" w:hAnsi="Arial" w:cs="Arial"/>
          <w:sz w:val="20"/>
          <w:szCs w:val="20"/>
        </w:rPr>
        <w:t>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2.12.Староста избирается сроком на пять лет.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2.13.Итоги собрания подлежат официальному опубликованию (обнародованию). 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2.14.Протокол собрания хранится в администрации поселения.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2.15.Староста имеет удостоверение, выдаваемое администрацией поселения по форме согласно приложению к настоящему Положению.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2.17.1.смерти;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2.17.2.подачи старостой личного заявления в администрацию поселения о досрочном прекращении своих полномочий;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2.17.3.по решению собрания, проводимого в порядке, установленном пунктом 2.16. настоящего Положения;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2.17.4.объединения (разделения) двух и более населенных пунктов;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2.17.5.переезда старосты на постоянное место жительства за пределы сельского населенного пункта (сельских населенных пунктов), в пределах которого он осуществляет свою деятельность;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2.17.6.вступление в отношении старосты в законную силу обвинительного приговора суда; 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2.17.7.признания старосты судом недееспособным (ограниченно дееспособным);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2.17.9.избрания (назначения) старосты на</w:t>
      </w:r>
      <w:r w:rsidR="00873884" w:rsidRPr="00873884">
        <w:t xml:space="preserve"> </w:t>
      </w:r>
      <w:r w:rsidR="00873884" w:rsidRPr="00873884">
        <w:rPr>
          <w:rFonts w:ascii="Times New Roman" w:hAnsi="Times New Roman"/>
          <w:sz w:val="28"/>
          <w:szCs w:val="28"/>
        </w:rPr>
        <w:t>должность государственной службы Российской Федерации, государственную</w:t>
      </w:r>
      <w:r w:rsidR="00873884">
        <w:rPr>
          <w:rFonts w:ascii="Times New Roman" w:hAnsi="Times New Roman"/>
          <w:sz w:val="28"/>
          <w:szCs w:val="28"/>
        </w:rPr>
        <w:t xml:space="preserve"> должность Российской Федерации,</w:t>
      </w:r>
      <w:r w:rsidRPr="00C55928">
        <w:rPr>
          <w:rFonts w:ascii="Times New Roman" w:hAnsi="Times New Roman"/>
          <w:sz w:val="28"/>
          <w:szCs w:val="28"/>
        </w:rPr>
        <w:t xml:space="preserve">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3.Права и обязанности старосты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C55928" w:rsidRPr="00FB1926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3.1.Староста обязан</w:t>
      </w:r>
      <w:r w:rsidR="00FB1926">
        <w:rPr>
          <w:rFonts w:ascii="Times New Roman" w:hAnsi="Times New Roman"/>
          <w:sz w:val="28"/>
          <w:szCs w:val="28"/>
        </w:rPr>
        <w:t xml:space="preserve"> во взаимодействии с органами местного самоуправления </w:t>
      </w:r>
      <w:r w:rsidR="00431198">
        <w:rPr>
          <w:rFonts w:ascii="Times New Roman" w:hAnsi="Times New Roman"/>
          <w:sz w:val="28"/>
          <w:szCs w:val="24"/>
        </w:rPr>
        <w:t>Борцовского сельсовета</w:t>
      </w:r>
      <w:r w:rsidRPr="00FB1926">
        <w:rPr>
          <w:rFonts w:ascii="Times New Roman" w:hAnsi="Times New Roman"/>
          <w:i/>
          <w:sz w:val="28"/>
          <w:szCs w:val="28"/>
        </w:rPr>
        <w:t>: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3.1.1.</w:t>
      </w:r>
      <w:r w:rsidR="00F710E2">
        <w:rPr>
          <w:rFonts w:ascii="Times New Roman" w:hAnsi="Times New Roman"/>
          <w:sz w:val="28"/>
          <w:szCs w:val="28"/>
        </w:rPr>
        <w:t>содействовать исполнению</w:t>
      </w:r>
      <w:r w:rsidRPr="00C55928">
        <w:rPr>
          <w:rFonts w:ascii="Times New Roman" w:hAnsi="Times New Roman"/>
          <w:sz w:val="28"/>
          <w:szCs w:val="28"/>
        </w:rPr>
        <w:t xml:space="preserve"> решений, принятых на собраниях жителей сельского населенного пункта (сельских населенных пунктов)</w:t>
      </w:r>
      <w:r w:rsidRPr="00C55928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C55928">
        <w:rPr>
          <w:rFonts w:ascii="Times New Roman" w:hAnsi="Times New Roman"/>
          <w:sz w:val="28"/>
          <w:szCs w:val="28"/>
        </w:rPr>
        <w:t xml:space="preserve">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3.1.2.содействовать реализации решений органов местного самоуправления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 и другие территории общего пользования), обелисков, памятников, а также информировать администрацию поселения о состоянии дорог в зимний и летний период;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3.1.4.оказывать содействие администрации поселения и организациям, ответственным за содержание территорий, в организации сбора мусора;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3.1.6</w:t>
      </w:r>
      <w:r w:rsidRPr="00C55928">
        <w:rPr>
          <w:rFonts w:ascii="Times New Roman" w:hAnsi="Times New Roman"/>
          <w:color w:val="000000"/>
          <w:sz w:val="28"/>
          <w:szCs w:val="28"/>
        </w:rPr>
        <w:t>.</w:t>
      </w:r>
      <w:r w:rsidRPr="00C55928">
        <w:rPr>
          <w:rFonts w:ascii="Times New Roman" w:hAnsi="Times New Roman"/>
          <w:sz w:val="28"/>
          <w:szCs w:val="28"/>
        </w:rPr>
        <w:t>информировать администрацию поселения о неудовлетворительном состоянии уличного освещения;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3.1.7.информировать</w:t>
      </w:r>
      <w:r w:rsidRPr="00C5592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администрацию поселения о ставших ему известными случаях самовольного строительства и проведения земляных работ на подведомственной территории;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3.1.8.информировать администрацию поселения о состоянии прудов, водоемов, колодцев и подъездов к ним, предназначенных для обеспечения пожарной безопасности на территории соответствующего сельского населенного пункта (сельских населенных пунктов), требующем вмешательства уполномоченных органов власти;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3.1.9.осуществлять взаимодействие с органами полиции по укреплению общественного порядка на территории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3.1.10.оказывать содействие органам местного самоуправления в обнародовании муниципальных правовых актов;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5928">
        <w:rPr>
          <w:rFonts w:ascii="Times New Roman" w:hAnsi="Times New Roman"/>
          <w:sz w:val="28"/>
          <w:szCs w:val="28"/>
        </w:rPr>
        <w:t>3.1.11.по поручению главы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взаимодействовать с единой дежурно-диспетчерской службой (далее ‒ ЕДДС) соответствующего поселения, муниципального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ситуациях Главного управления МЧС России по Новосибирской области» в случае невозможности доведения информации до ЕДДС;</w:t>
      </w:r>
      <w:proofErr w:type="gramEnd"/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3.1.12.информировать администрацию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сельского населенного пункта (сельских населенных пунктов)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3.1.13.вносить предложения от имени жителей сельского населенного пункта (сельских населенных пунктов)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в органы местного самоуправления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 xml:space="preserve">для планирования и формирования бюджета </w:t>
      </w:r>
      <w:r w:rsidRPr="00C55928">
        <w:rPr>
          <w:rFonts w:ascii="Times New Roman" w:hAnsi="Times New Roman"/>
          <w:sz w:val="28"/>
          <w:szCs w:val="28"/>
        </w:rPr>
        <w:lastRenderedPageBreak/>
        <w:t>поселения в части расходных обязательств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в отношении соответствующей территории;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3.1.14.принимать участие в обсуждении заявок на конкурс грантов поселений, реализация которых планируется на территории сельского населенного пункта (сельских населенных пунктов)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3.1.15.не реже одного раза в год информировать жителей сельского населенного пункта (сельских населенных пунктов) о проведенной работе.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3.2.Староста имеет право: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3.2.1.представлять интересы населения, проживающего на соответствующей территории, в органах местного самоуправления поселения, в организациях, предприятиях, учреждениях, осуществляющих свою деятельность на территории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3.2.2.оказывать содействие органам местного самоуправления поселения в созыве собрания жителей сельского населенного пункта (сельских населенных пунктов), на территории которого староста осуществляет свою деятельность;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3.2.3.обращаться в органы местного самоуправления поселения, с инициативой о проведении, собраний, иных мероприятий с участием жителей на территории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3.2.4.обращаться по вопросам, входящим в его компетенцию, к главе поселения, в администрацию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, </w:t>
      </w:r>
      <w:r w:rsidRPr="00C55928">
        <w:rPr>
          <w:rFonts w:ascii="Times New Roman" w:hAnsi="Times New Roman"/>
          <w:sz w:val="28"/>
          <w:szCs w:val="28"/>
        </w:rPr>
        <w:t>в Совет депутатов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сельского населенного пункта (сельских населенных пунктов), организацией досуга населения, оказания помощи гражданам;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3.2.6.сообщать в администрацию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о неиспользуемых или используемых не по назначению земельных участках, расположенных в пределах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3.2.7.по приглашению субъектов общественного контроля участвовать в мероприятиях по осуществлению общественного контроля, в том числе проводимых общественными инспекциями, группами общественного контроля на территории соответствующего сельского населенного пункта;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3.2.8.принимать участие в оказании социальной помощи гражданам, находящимся в трудной жизненной ситуации, постоянно проживающим на территории сельского населенного пункта (сельских населенных пунктов), совместно с представителями администрации поселения;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3.2.9.принимать участие в организации и проведении культурно-массовых, физкультурно-оздоровительных и спортивных мероприятий, а также досуга населения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lastRenderedPageBreak/>
        <w:t>3.2.10.информировать администрацию поселения, Совет депутатов поселения о поступивших устных заявлениях, предложениях, жалобах граждан;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3.2.11.оказывать содействие в организации и проведении дней главы поселения на территории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3.2.12.принимать участие в обсуждении</w:t>
      </w:r>
      <w:r w:rsidRPr="00C5592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>заявок на конкурсы социально-значимых проектов, реализация которых планируется на территории соответствующего сельского населенного пункта (сельских населенных пунктов).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4.Материально-техническое и организационное обеспечение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spacing w:after="0" w:line="259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4.1.Затраты, связанные с материально-техническим и организационным обеспечением деятельности старосты, возмещаются за счет средств бюджета поселения, в порядке, размере и на условиях, которые установлены решением Совета депутатов поселения.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4.2.</w:t>
      </w:r>
      <w:r w:rsidRPr="00C55928">
        <w:rPr>
          <w:rFonts w:ascii="Times New Roman" w:hAnsi="Times New Roman"/>
          <w:sz w:val="28"/>
          <w:szCs w:val="28"/>
        </w:rPr>
        <w:t>Староста осуществляет свои полномочия на безвозмездной основе.</w:t>
      </w:r>
    </w:p>
    <w:p w:rsidR="00DB04F0" w:rsidRDefault="00DB04F0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</w:t>
      </w:r>
      <w:r w:rsidRPr="00C55928">
        <w:rPr>
          <w:rFonts w:ascii="Times New Roman" w:hAnsi="Times New Roman"/>
          <w:sz w:val="28"/>
          <w:szCs w:val="28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5.1.</w:t>
      </w:r>
      <w:r w:rsidRPr="00C55928">
        <w:rPr>
          <w:rFonts w:ascii="Times New Roman" w:hAnsi="Times New Roman"/>
          <w:sz w:val="28"/>
          <w:szCs w:val="28"/>
        </w:rPr>
        <w:t>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5.1.1.направления запросов, обращений в письменной или устной форме, в форме электронного документа </w:t>
      </w:r>
      <w:r w:rsidRPr="00C55928">
        <w:rPr>
          <w:rFonts w:ascii="Times New Roman" w:hAnsi="Times New Roman"/>
          <w:bCs/>
          <w:sz w:val="28"/>
          <w:szCs w:val="28"/>
        </w:rPr>
        <w:t xml:space="preserve">в </w:t>
      </w:r>
      <w:r w:rsidRPr="00C55928">
        <w:rPr>
          <w:rFonts w:ascii="Times New Roman" w:hAnsi="Times New Roman"/>
          <w:sz w:val="28"/>
          <w:szCs w:val="28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5.1.2.организации и проведения в целях решения возложенных на него полномочий собраний жителей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5.1.3.информирования населения о результатах своей деятельности;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5.1.4.участия в работе Совета депутатов 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, </w:t>
      </w:r>
      <w:r w:rsidRPr="00C55928">
        <w:rPr>
          <w:rFonts w:ascii="Times New Roman" w:hAnsi="Times New Roman"/>
          <w:sz w:val="28"/>
          <w:szCs w:val="28"/>
        </w:rPr>
        <w:t>рабочих групп, рабочих комиссий, сессий с правом совещательного голоса;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5.1.5.</w:t>
      </w:r>
      <w:r w:rsidRPr="00C55928">
        <w:rPr>
          <w:rFonts w:ascii="Times New Roman" w:hAnsi="Times New Roman"/>
          <w:sz w:val="28"/>
          <w:szCs w:val="28"/>
        </w:rPr>
        <w:t>участия в работе администрации поселения,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sz w:val="28"/>
          <w:szCs w:val="28"/>
        </w:rPr>
        <w:t xml:space="preserve">проводимых рабочих совещаниях по вопросам, относящимся к компетенции старосты; 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5.1.6.</w:t>
      </w:r>
      <w:r w:rsidRPr="00C55928">
        <w:rPr>
          <w:rFonts w:ascii="Times New Roman" w:hAnsi="Times New Roman"/>
          <w:bCs/>
          <w:sz w:val="28"/>
          <w:szCs w:val="28"/>
        </w:rPr>
        <w:t xml:space="preserve">получения от администрации </w:t>
      </w:r>
      <w:r w:rsidRPr="00C55928">
        <w:rPr>
          <w:rFonts w:ascii="Times New Roman" w:hAnsi="Times New Roman"/>
          <w:sz w:val="28"/>
          <w:szCs w:val="28"/>
        </w:rPr>
        <w:t>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 </w:t>
      </w:r>
      <w:r w:rsidRPr="00C55928">
        <w:rPr>
          <w:rFonts w:ascii="Times New Roman" w:hAnsi="Times New Roman"/>
          <w:bCs/>
          <w:sz w:val="28"/>
          <w:szCs w:val="28"/>
        </w:rPr>
        <w:t xml:space="preserve">сведений о принятых муниципальных правовых актах </w:t>
      </w:r>
      <w:r w:rsidRPr="00C55928">
        <w:rPr>
          <w:rFonts w:ascii="Times New Roman" w:hAnsi="Times New Roman"/>
          <w:sz w:val="28"/>
          <w:szCs w:val="28"/>
        </w:rPr>
        <w:t>поселения</w:t>
      </w:r>
      <w:r w:rsidRPr="00C55928">
        <w:rPr>
          <w:rFonts w:ascii="Times New Roman" w:hAnsi="Times New Roman"/>
          <w:i/>
          <w:sz w:val="28"/>
          <w:szCs w:val="28"/>
        </w:rPr>
        <w:t xml:space="preserve">, </w:t>
      </w:r>
      <w:r w:rsidRPr="00C55928">
        <w:rPr>
          <w:rFonts w:ascii="Times New Roman" w:hAnsi="Times New Roman"/>
          <w:sz w:val="28"/>
          <w:szCs w:val="28"/>
        </w:rPr>
        <w:t xml:space="preserve">а также актах органов </w:t>
      </w:r>
      <w:r w:rsidRPr="00C55928">
        <w:rPr>
          <w:rFonts w:ascii="Times New Roman" w:hAnsi="Times New Roman"/>
          <w:sz w:val="28"/>
          <w:szCs w:val="28"/>
        </w:rPr>
        <w:lastRenderedPageBreak/>
        <w:t>государственной власти, затрагивающих интересы жителей сельского населенного пункта (сельских населенных пунктов);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 xml:space="preserve">5.1.8.реализации иных форм взаимодействия, </w:t>
      </w:r>
      <w:r w:rsidRPr="00C55928">
        <w:rPr>
          <w:rFonts w:ascii="Times New Roman" w:hAnsi="Times New Roman"/>
          <w:sz w:val="28"/>
          <w:szCs w:val="28"/>
        </w:rPr>
        <w:t>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55928" w:rsidRPr="00C55928" w:rsidRDefault="00C55928" w:rsidP="004D69CD">
      <w:pPr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br w:type="page"/>
      </w:r>
    </w:p>
    <w:p w:rsidR="00C55928" w:rsidRPr="00C55928" w:rsidRDefault="00C55928" w:rsidP="004D69CD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о старосте </w:t>
      </w:r>
      <w:proofErr w:type="gramStart"/>
      <w:r w:rsidRPr="00C55928">
        <w:rPr>
          <w:rFonts w:ascii="Times New Roman" w:hAnsi="Times New Roman"/>
          <w:sz w:val="28"/>
          <w:szCs w:val="28"/>
          <w:lang w:eastAsia="ru-RU"/>
        </w:rPr>
        <w:t>сельского</w:t>
      </w:r>
      <w:proofErr w:type="gramEnd"/>
      <w:r w:rsidRPr="00C55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31198" w:rsidRDefault="00431198" w:rsidP="00431198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населенного пункта </w:t>
      </w:r>
    </w:p>
    <w:p w:rsidR="00C55928" w:rsidRDefault="00431198" w:rsidP="00431198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Борцовского сельсовета</w:t>
      </w:r>
    </w:p>
    <w:p w:rsidR="00431198" w:rsidRDefault="00431198" w:rsidP="00431198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</w:p>
    <w:p w:rsidR="00431198" w:rsidRPr="00431198" w:rsidRDefault="00431198" w:rsidP="00431198">
      <w:pPr>
        <w:autoSpaceDE w:val="0"/>
        <w:autoSpaceDN w:val="0"/>
        <w:adjustRightInd w:val="0"/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55928" w:rsidRPr="00C55928" w:rsidTr="00117E7B">
        <w:tc>
          <w:tcPr>
            <w:tcW w:w="4926" w:type="dxa"/>
          </w:tcPr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________________ (наименование </w:t>
            </w:r>
            <w:proofErr w:type="spellStart"/>
            <w:r w:rsidRPr="00C55928">
              <w:rPr>
                <w:rFonts w:ascii="Times New Roman" w:hAnsi="Times New Roman"/>
                <w:sz w:val="20"/>
                <w:szCs w:val="20"/>
              </w:rPr>
              <w:t>мо</w:t>
            </w:r>
            <w:proofErr w:type="spellEnd"/>
            <w:r w:rsidRPr="00C5592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для фотографии</w:t>
            </w:r>
            <w:r w:rsidR="005602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5928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C55928" w:rsidRPr="00C55928" w:rsidRDefault="005602FD" w:rsidP="00871C76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5928" w:rsidRPr="00C5592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Глава администрации ______________ (наименование муниципального образования)</w:t>
            </w:r>
          </w:p>
          <w:p w:rsidR="00C55928" w:rsidRPr="00C55928" w:rsidRDefault="00C55928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C55928" w:rsidRPr="00C55928" w:rsidRDefault="005602FD" w:rsidP="00871C76">
            <w:pPr>
              <w:autoSpaceDE w:val="0"/>
              <w:autoSpaceDN w:val="0"/>
              <w:adjustRightInd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55928" w:rsidRPr="00C55928">
              <w:rPr>
                <w:rFonts w:ascii="Times New Roman" w:hAnsi="Times New Roman"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55928" w:rsidRPr="00C55928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</w:tr>
    </w:tbl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55928" w:rsidRPr="00C55928" w:rsidRDefault="00C55928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C55928" w:rsidRPr="00C55928" w:rsidSect="00A70EF9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BC" w:rsidRDefault="004823BC" w:rsidP="00F67C05">
      <w:pPr>
        <w:spacing w:after="0" w:line="240" w:lineRule="auto"/>
      </w:pPr>
      <w:r>
        <w:separator/>
      </w:r>
    </w:p>
  </w:endnote>
  <w:endnote w:type="continuationSeparator" w:id="0">
    <w:p w:rsidR="004823BC" w:rsidRDefault="004823BC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BC" w:rsidRDefault="004823BC" w:rsidP="00F67C05">
      <w:pPr>
        <w:spacing w:after="0" w:line="240" w:lineRule="auto"/>
      </w:pPr>
      <w:r>
        <w:separator/>
      </w:r>
    </w:p>
  </w:footnote>
  <w:footnote w:type="continuationSeparator" w:id="0">
    <w:p w:rsidR="004823BC" w:rsidRDefault="004823BC" w:rsidP="00F67C05">
      <w:pPr>
        <w:spacing w:after="0" w:line="240" w:lineRule="auto"/>
      </w:pPr>
      <w:r>
        <w:continuationSeparator/>
      </w:r>
    </w:p>
  </w:footnote>
  <w:footnote w:id="1">
    <w:p w:rsidR="00E333F7" w:rsidRPr="00AA0B43" w:rsidRDefault="00E333F7" w:rsidP="00AA0B4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1"/>
    <w:rsid w:val="00000B43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0951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32EA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39A1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198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23BC"/>
    <w:rsid w:val="00485DC6"/>
    <w:rsid w:val="00485E1D"/>
    <w:rsid w:val="00486D60"/>
    <w:rsid w:val="00487E64"/>
    <w:rsid w:val="00492045"/>
    <w:rsid w:val="0049344B"/>
    <w:rsid w:val="00494724"/>
    <w:rsid w:val="00494B80"/>
    <w:rsid w:val="004960DE"/>
    <w:rsid w:val="0049777A"/>
    <w:rsid w:val="004A1E5B"/>
    <w:rsid w:val="004A27F9"/>
    <w:rsid w:val="004A34A7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335C7"/>
    <w:rsid w:val="0053363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45B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6C4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098C"/>
    <w:rsid w:val="00921E40"/>
    <w:rsid w:val="00923F58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14A4"/>
    <w:rsid w:val="00A11696"/>
    <w:rsid w:val="00A13045"/>
    <w:rsid w:val="00A133DD"/>
    <w:rsid w:val="00A15B16"/>
    <w:rsid w:val="00A16879"/>
    <w:rsid w:val="00A213C8"/>
    <w:rsid w:val="00A220CD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5A65"/>
    <w:rsid w:val="00A773D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0B43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20E1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1BE0"/>
    <w:rsid w:val="00B22359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309DA"/>
    <w:rsid w:val="00C3254B"/>
    <w:rsid w:val="00C33CCC"/>
    <w:rsid w:val="00C33ED0"/>
    <w:rsid w:val="00C350EB"/>
    <w:rsid w:val="00C35C6B"/>
    <w:rsid w:val="00C36488"/>
    <w:rsid w:val="00C36EE2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6E7C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93"/>
    <w:rsid w:val="00F67A0D"/>
    <w:rsid w:val="00F67C05"/>
    <w:rsid w:val="00F710E2"/>
    <w:rsid w:val="00F71DB8"/>
    <w:rsid w:val="00F71EC9"/>
    <w:rsid w:val="00F73411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E10449-ABE3-4EDC-8B1E-4BF664D6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Борцово</cp:lastModifiedBy>
  <cp:revision>2</cp:revision>
  <cp:lastPrinted>2017-06-15T01:40:00Z</cp:lastPrinted>
  <dcterms:created xsi:type="dcterms:W3CDTF">2018-02-23T17:16:00Z</dcterms:created>
  <dcterms:modified xsi:type="dcterms:W3CDTF">2018-02-23T17:16:00Z</dcterms:modified>
</cp:coreProperties>
</file>